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Relatório Final para Projetos de Pesquisa</w:t>
      </w:r>
    </w:p>
    <w:p w:rsidR="00000000" w:rsidDel="00000000" w:rsidP="00000000" w:rsidRDefault="00000000" w:rsidRPr="00000000" w14:paraId="00000002">
      <w:pPr>
        <w:pStyle w:val="Heading2"/>
        <w:ind w:left="-284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before="0" w:lineRule="auto"/>
        <w:ind w:left="-284" w:firstLine="0.53543307086620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CAAE:  </w:t>
      </w:r>
    </w:p>
    <w:p w:rsidR="00000000" w:rsidDel="00000000" w:rsidP="00000000" w:rsidRDefault="00000000" w:rsidRPr="00000000" w14:paraId="00000004">
      <w:pPr>
        <w:pStyle w:val="Heading2"/>
        <w:spacing w:before="0" w:lineRule="auto"/>
        <w:ind w:left="-284" w:firstLine="0.535433070866204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Título do Protocolo:</w:t>
        <w:tab/>
      </w:r>
    </w:p>
    <w:p w:rsidR="00000000" w:rsidDel="00000000" w:rsidP="00000000" w:rsidRDefault="00000000" w:rsidRPr="00000000" w14:paraId="00000005">
      <w:pPr>
        <w:ind w:left="-360" w:right="-621" w:firstLine="76.53543307086622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Pesquisador Responsável:</w:t>
      </w:r>
    </w:p>
    <w:p w:rsidR="00000000" w:rsidDel="00000000" w:rsidP="00000000" w:rsidRDefault="00000000" w:rsidRPr="00000000" w14:paraId="00000006">
      <w:pPr>
        <w:ind w:hanging="283.464566929133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hanging="283.46456692913375"/>
        <w:jc w:val="both"/>
        <w:rPr/>
      </w:pPr>
      <w:r w:rsidDel="00000000" w:rsidR="00000000" w:rsidRPr="00000000">
        <w:rPr>
          <w:rtl w:val="0"/>
        </w:rPr>
        <w:t xml:space="preserve">Qual o N amostral alocado no estudo? Qual o N total proposto para o estudo?</w:t>
      </w:r>
    </w:p>
    <w:tbl>
      <w:tblPr>
        <w:tblStyle w:val="Table1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08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ind w:hanging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0" w:hanging="283.46456692913375"/>
        <w:jc w:val="both"/>
        <w:rPr/>
      </w:pPr>
      <w:r w:rsidDel="00000000" w:rsidR="00000000" w:rsidRPr="00000000">
        <w:rPr>
          <w:rtl w:val="0"/>
        </w:rPr>
        <w:t xml:space="preserve">Houve necessidade de alteração na estrutura do projeto? Título? Material? Método? Objetivos? Detalhar e justificar alterações.</w:t>
      </w:r>
    </w:p>
    <w:tbl>
      <w:tblPr>
        <w:tblStyle w:val="Table2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0D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ind w:hanging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0" w:hanging="283.46456692913375"/>
        <w:jc w:val="both"/>
        <w:rPr/>
      </w:pPr>
      <w:r w:rsidDel="00000000" w:rsidR="00000000" w:rsidRPr="00000000">
        <w:rPr>
          <w:rtl w:val="0"/>
        </w:rPr>
        <w:t xml:space="preserve">Resultados parciais ou totais apresentados em eventos científicos?</w:t>
      </w:r>
    </w:p>
    <w:tbl>
      <w:tblPr>
        <w:tblStyle w:val="Table3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2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ind w:hanging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0" w:hanging="283.46456692913375"/>
        <w:jc w:val="both"/>
        <w:rPr/>
      </w:pPr>
      <w:r w:rsidDel="00000000" w:rsidR="00000000" w:rsidRPr="00000000">
        <w:rPr>
          <w:rtl w:val="0"/>
        </w:rPr>
        <w:t xml:space="preserve">Houve ocorrência de efeitos adversos? Caso a resposta seja afirmativa, descrever os mesmos.</w:t>
      </w:r>
    </w:p>
    <w:tbl>
      <w:tblPr>
        <w:tblStyle w:val="Table4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7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ind w:hanging="283.464566929133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0" w:hanging="283.46456692913375"/>
        <w:jc w:val="both"/>
        <w:rPr/>
      </w:pPr>
      <w:r w:rsidDel="00000000" w:rsidR="00000000" w:rsidRPr="00000000">
        <w:rPr>
          <w:rtl w:val="0"/>
        </w:rPr>
        <w:t xml:space="preserve">Resultados parciais ou totais já publicados?</w:t>
      </w:r>
    </w:p>
    <w:tbl>
      <w:tblPr>
        <w:tblStyle w:val="Table5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C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hanging="283.46456692913375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Style w:val="Heading5"/>
        <w:ind w:hanging="283.46456692913375"/>
        <w:jc w:val="righ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Local (data), ________________</w:t>
      </w:r>
    </w:p>
    <w:p w:rsidR="00000000" w:rsidDel="00000000" w:rsidP="00000000" w:rsidRDefault="00000000" w:rsidRPr="00000000" w14:paraId="00000020">
      <w:pPr>
        <w:pStyle w:val="Heading5"/>
        <w:ind w:hanging="283.46456692913375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5"/>
        <w:ind w:hanging="283.46456692913375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</w:t>
      </w:r>
    </w:p>
    <w:p w:rsidR="00000000" w:rsidDel="00000000" w:rsidP="00000000" w:rsidRDefault="00000000" w:rsidRPr="00000000" w14:paraId="00000022">
      <w:pPr>
        <w:pStyle w:val="Heading5"/>
        <w:ind w:hanging="283.46456692913375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Nome do(a) Pesquisador(a) Responsável</w:t>
      </w:r>
    </w:p>
    <w:p w:rsidR="00000000" w:rsidDel="00000000" w:rsidP="00000000" w:rsidRDefault="00000000" w:rsidRPr="00000000" w14:paraId="00000023">
      <w:pPr>
        <w:pStyle w:val="Heading5"/>
        <w:ind w:hanging="283.46456692913375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CPF do(a) Pesquisador(a) Responsável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993" w:right="-772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widowControl w:val="0"/>
      <w:spacing w:line="276" w:lineRule="auto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6"/>
      <w:tblW w:w="9630.0" w:type="dxa"/>
      <w:jc w:val="left"/>
      <w:tblInd w:w="-34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tblLayout w:type="fixed"/>
      <w:tblLook w:val="0400"/>
    </w:tblPr>
    <w:tblGrid>
      <w:gridCol w:w="4365"/>
      <w:gridCol w:w="5265"/>
      <w:tblGridChange w:id="0">
        <w:tblGrid>
          <w:gridCol w:w="4365"/>
          <w:gridCol w:w="5265"/>
        </w:tblGrid>
      </w:tblGridChange>
    </w:tblGrid>
    <w:tr>
      <w:trPr>
        <w:trHeight w:val="655.283203125" w:hRule="atLeast"/>
      </w:trPr>
      <w:tc>
        <w:tcPr>
          <w:shd w:fill="auto" w:val="clear"/>
        </w:tcPr>
        <w:p w:rsidR="00000000" w:rsidDel="00000000" w:rsidP="00000000" w:rsidRDefault="00000000" w:rsidRPr="00000000" w14:paraId="00000026">
          <w:pPr>
            <w:spacing w:after="200" w:line="276" w:lineRule="auto"/>
            <w:ind w:left="-141.73228346456688" w:firstLine="0"/>
            <w:jc w:val="both"/>
            <w:rPr>
              <w:rFonts w:ascii="Arial" w:cs="Arial" w:eastAsia="Arial" w:hAnsi="Arial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sz w:val="22"/>
              <w:szCs w:val="22"/>
            </w:rPr>
            <w:drawing>
              <wp:inline distB="0" distT="0" distL="0" distR="0">
                <wp:extent cx="2399348" cy="709919"/>
                <wp:effectExtent b="0" l="0" r="0" t="0"/>
                <wp:docPr descr="ISD" id="2" name="image1.png"/>
                <a:graphic>
                  <a:graphicData uri="http://schemas.openxmlformats.org/drawingml/2006/picture">
                    <pic:pic>
                      <pic:nvPicPr>
                        <pic:cNvPr descr="ISD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348" cy="7099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27">
          <w:pPr>
            <w:spacing w:after="60" w:lineRule="auto"/>
            <w:ind w:right="914.7637795275591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Comitê de Ética em Pesquisa</w:t>
          </w:r>
        </w:p>
        <w:p w:rsidR="00000000" w:rsidDel="00000000" w:rsidP="00000000" w:rsidRDefault="00000000" w:rsidRPr="00000000" w14:paraId="00000028">
          <w:pPr>
            <w:spacing w:after="60" w:lineRule="auto"/>
            <w:ind w:right="914.7637795275591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Av. Santos Dumont, 1.560 – Zona Rural</w:t>
          </w:r>
        </w:p>
        <w:p w:rsidR="00000000" w:rsidDel="00000000" w:rsidP="00000000" w:rsidRDefault="00000000" w:rsidRPr="00000000" w14:paraId="00000029">
          <w:pPr>
            <w:spacing w:after="60" w:lineRule="auto"/>
            <w:ind w:right="914.7637795275591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CEP 59280-000 | Macaíba/RN</w:t>
          </w:r>
        </w:p>
        <w:p w:rsidR="00000000" w:rsidDel="00000000" w:rsidP="00000000" w:rsidRDefault="00000000" w:rsidRPr="00000000" w14:paraId="0000002A">
          <w:pPr>
            <w:spacing w:after="60" w:lineRule="auto"/>
            <w:ind w:right="914.7637795275591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+55 (84) 3271.3311</w:t>
          </w:r>
        </w:p>
        <w:p w:rsidR="00000000" w:rsidDel="00000000" w:rsidP="00000000" w:rsidRDefault="00000000" w:rsidRPr="00000000" w14:paraId="0000002B">
          <w:pPr>
            <w:ind w:right="914.7637795275591"/>
            <w:jc w:val="righ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e98024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fdbe3c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26161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.institutosantosdumont.org.br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36AF7"/>
    <w:rPr>
      <w:rFonts w:ascii="Times New Roman" w:cs="Times New Roman" w:eastAsia="Times New Roman" w:hAnsi="Times New Roman"/>
      <w:noProof w:val="1"/>
    </w:rPr>
  </w:style>
  <w:style w:type="paragraph" w:styleId="Ttulo1">
    <w:name w:val="heading 1"/>
    <w:basedOn w:val="Normal"/>
    <w:next w:val="Normal"/>
    <w:link w:val="Ttulo1Char"/>
    <w:qFormat w:val="1"/>
    <w:rsid w:val="00D36AF7"/>
    <w:pPr>
      <w:keepNext w:val="1"/>
      <w:jc w:val="center"/>
      <w:outlineLvl w:val="0"/>
    </w:pPr>
    <w:rPr>
      <w:rFonts w:ascii="Tahoma" w:hAnsi="Tahoma"/>
      <w:b w:val="1"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D36AF7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D36AF7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D36AF7"/>
    <w:pPr>
      <w:keepNext w:val="1"/>
      <w:keepLines w:val="1"/>
      <w:spacing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D36AF7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36AF7"/>
  </w:style>
  <w:style w:type="paragraph" w:styleId="Rodap">
    <w:name w:val="footer"/>
    <w:basedOn w:val="Normal"/>
    <w:link w:val="RodapChar"/>
    <w:uiPriority w:val="99"/>
    <w:unhideWhenUsed w:val="1"/>
    <w:rsid w:val="00D36AF7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D36AF7"/>
  </w:style>
  <w:style w:type="character" w:styleId="Ttulo1Char" w:customStyle="1">
    <w:name w:val="Título 1 Char"/>
    <w:basedOn w:val="Fontepargpadro"/>
    <w:link w:val="Ttulo1"/>
    <w:rsid w:val="00D36AF7"/>
    <w:rPr>
      <w:rFonts w:ascii="Tahoma" w:cs="Times New Roman" w:eastAsia="Times New Roman" w:hAnsi="Tahoma"/>
      <w:b w:val="1"/>
      <w:noProof w:val="1"/>
      <w:sz w:val="28"/>
    </w:rPr>
  </w:style>
  <w:style w:type="character" w:styleId="Ttulo2Char" w:customStyle="1">
    <w:name w:val="Título 2 Char"/>
    <w:basedOn w:val="Fontepargpadro"/>
    <w:link w:val="Ttulo2"/>
    <w:uiPriority w:val="9"/>
    <w:rsid w:val="00D36AF7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D36AF7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D36AF7"/>
    <w:rPr>
      <w:rFonts w:asciiTheme="majorHAnsi" w:cstheme="majorBidi" w:eastAsiaTheme="majorEastAsia" w:hAnsiTheme="majorHAnsi"/>
      <w:color w:val="243f60" w:themeColor="accent1" w:themeShade="00007F"/>
    </w:rPr>
  </w:style>
  <w:style w:type="table" w:styleId="Tabelacomgrade">
    <w:name w:val="Table Grid"/>
    <w:basedOn w:val="Tabelanormal"/>
    <w:uiPriority w:val="59"/>
    <w:rsid w:val="00D36AF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GDjpUCrbcExFRR9LnHLnr4q/PQ==">AMUW2mXYjnu7kVu4uVKNFCTvQijnGcNW4xHDiLh8VUowwI0nvMx/sW8Q0omwer0pDFKC+EHGIjjm2ThRcPWIdBQRYTuzO2nPDt+JHnjwPZ967HXwp7vSHMc=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2020-07-01T15:09:00Z</dcterms:created>
  <dc:creator>Universidade Federal do Rio Grande do Norte</dc:creator>
</cp:coreProperties>
</file>